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
      </w:pPr>
      <w:r>
        <w:rPr>
          <w:rFonts w:ascii="Arial" w:cs="Arial" w:eastAsia="Arial" w:hAnsi="Arial"/>
          <w:color w:val="222222"/>
          <w:sz w:val="30"/>
          <w:szCs w:val="30"/>
        </w:rPr>
        <w:t xml:space="preserve">Protokoll der</w:t>
      </w:r>
    </w:p>
    <w:p>
      <w:pPr>
        <w:pBdr>
          <w:bottom w:val="single" w:color="A80010" w:sz="18" w:space="8"/>
        </w:pBdr>
        <w:spacing w:after="60"/>
      </w:pPr>
      <w:r>
        <w:rPr>
          <w:rFonts w:ascii="Arial" w:cs="Arial" w:eastAsia="Arial" w:hAnsi="Arial"/>
          <w:b/>
          <w:bCs/>
          <w:color w:val="A80010"/>
          <w:sz w:val="40"/>
          <w:szCs w:val="40"/>
        </w:rPr>
        <w:t xml:space="preserve">Stockwerkeigentümerversammlung</w:t>
      </w:r>
    </w:p>
    <w:p>
      <w:pPr>
        <w:shd w:fill="A80010" w:val="clear"/>
        <w:spacing w:after="140" w:before="260"/>
      </w:pPr>
      <w:r>
        <w:rPr>
          <w:rFonts w:ascii="Arial" w:cs="Arial" w:eastAsia="Arial" w:hAnsi="Arial"/>
          <w:b/>
          <w:bCs/>
          <w:color w:val="FFFFFF"/>
          <w:sz w:val="21"/>
          <w:szCs w:val="21"/>
        </w:rPr>
        <w:t xml:space="preserve">  Angaben zur Versammlung</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STWEG-Name</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7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Datum</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Ort / Versammlungsraum</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7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Uhrzeit</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Versammlungsleiter/in</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7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Protokollführer/in</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Reglement vom</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7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Beginn / Ende</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p>
      <w:pPr>
        <w:shd w:fill="A80010" w:val="clear"/>
        <w:spacing w:after="140" w:before="260"/>
      </w:pPr>
      <w:r>
        <w:rPr>
          <w:rFonts w:ascii="Arial" w:cs="Arial" w:eastAsia="Arial" w:hAnsi="Arial"/>
          <w:b/>
          <w:bCs/>
          <w:color w:val="FFFFFF"/>
          <w:sz w:val="21"/>
          <w:szCs w:val="21"/>
        </w:rPr>
        <w:t xml:space="preserve">  Einberufung und Einladung</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Einladung versandt am</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Form der Einladung</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1"/>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Post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2"/>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E-Mail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3"/>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Einschreiben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4"/>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Frist eingehalten?</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5"/>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Ja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6"/>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Nein </w:t>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Traktandenliste beigelegt?</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7"/>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Ja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8"/>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Nein </w:t>
            </w:r>
          </w:p>
        </w:tc>
      </w:tr>
    </w:tbl>
    <w:tbl>
      <w:tblPr>
        <w:tblW w:type="dxa" w:w="9746"/>
        <w:tblBorders>
          <w:top w:val="none"/>
          <w:left w:val="none"/>
          <w:bottom w:val="none"/>
          <w:right w:val="none"/>
          <w:insideH w:val="single" w:color="auto" w:sz="4"/>
          <w:insideV w:val="single" w:color="auto" w:sz="4"/>
        </w:tblBorders>
      </w:tblPr>
      <w:tblGrid>
        <w:gridCol w:w="9746"/>
      </w:tblGrid>
      <w:tr>
        <w:tc>
          <w:tcPr>
            <w:tcW w:type="dxa" w:w="9746"/>
            <w:shd w:fill="F1F1F1" w:val="clear"/>
            <w:tcMar>
              <w:top w:type="dxa" w:w="110"/>
              <w:left w:type="dxa" w:w="150"/>
              <w:bottom w:type="dxa" w:w="110"/>
              <w:right w:type="dxa" w:w="150"/>
            </w:tcMar>
          </w:tcPr>
          <w:p>
            <w:r>
              <w:rPr>
                <w:rFonts w:ascii="Arial" w:cs="Arial" w:eastAsia="Arial" w:hAnsi="Arial"/>
                <w:i/>
                <w:iCs/>
                <w:color w:val="666666"/>
                <w:sz w:val="17"/>
                <w:szCs w:val="17"/>
              </w:rPr>
              <w:t xml:space="preserve">Hinweis: Eine fehlerhafte Einladung oder Traktandierung kann gefasste Beschlüsse anfechtbar machen (Art. 75 ZGB).</w:t>
            </w:r>
          </w:p>
        </w:tc>
      </w:tr>
    </w:tbl>
    <w:p>
      <w:pPr>
        <w:shd w:fill="A80010" w:val="clear"/>
        <w:spacing w:after="140" w:before="260"/>
      </w:pPr>
      <w:r>
        <w:rPr>
          <w:rFonts w:ascii="Arial" w:cs="Arial" w:eastAsia="Arial" w:hAnsi="Arial"/>
          <w:b/>
          <w:bCs/>
          <w:color w:val="FFFFFF"/>
          <w:sz w:val="21"/>
          <w:szCs w:val="21"/>
        </w:rPr>
        <w:t xml:space="preserve">  Teilnehmerliste</w:t>
      </w:r>
    </w:p>
    <w:tbl>
      <w:tblPr>
        <w:tblW w:type="dxa" w:w="9746"/>
        <w:tblBorders>
          <w:top w:val="single" w:color="DDDDDD" w:sz="2"/>
          <w:left w:val="single" w:color="DDDDDD" w:sz="2"/>
          <w:bottom w:val="single" w:color="DDDDDD" w:sz="2"/>
          <w:right w:val="single" w:color="DDDDDD" w:sz="2"/>
          <w:insideH w:val="single" w:color="DDDDDD" w:sz="2"/>
          <w:insideV w:val="single" w:color="DDDDDD" w:sz="2"/>
        </w:tblBorders>
      </w:tblPr>
      <w:tblGrid>
        <w:gridCol w:w="3000"/>
        <w:gridCol w:w="1100"/>
        <w:gridCol w:w="1000"/>
        <w:gridCol w:w="900"/>
        <w:gridCol w:w="3746"/>
      </w:tblGrid>
      <w:tr>
        <w:tc>
          <w:tcPr>
            <w:tcW w:type="dxa" w:w="3000"/>
            <w:shd w:fill="F5F5F5" w:val="clear"/>
            <w:tcMar>
              <w:top w:type="dxa" w:w="70"/>
              <w:left w:type="dxa" w:w="100"/>
              <w:bottom w:type="dxa" w:w="70"/>
              <w:right w:type="dxa" w:w="100"/>
            </w:tcMar>
            <w:vAlign w:val="center"/>
          </w:tcPr>
          <w:p>
            <w:r>
              <w:rPr>
                <w:rFonts w:ascii="Arial" w:cs="Arial" w:eastAsia="Arial" w:hAnsi="Arial"/>
                <w:b/>
                <w:bCs/>
                <w:color w:val="222222"/>
                <w:sz w:val="17"/>
                <w:szCs w:val="17"/>
              </w:rPr>
              <w:t xml:space="preserve">Name, Vorname</w:t>
            </w:r>
          </w:p>
        </w:tc>
        <w:tc>
          <w:tcPr>
            <w:tcW w:type="dxa" w:w="1100"/>
            <w:shd w:fill="F5F5F5" w:val="clear"/>
            <w:tcMar>
              <w:top w:type="dxa" w:w="70"/>
              <w:left w:type="dxa" w:w="100"/>
              <w:bottom w:type="dxa" w:w="70"/>
              <w:right w:type="dxa" w:w="100"/>
            </w:tcMar>
            <w:vAlign w:val="center"/>
          </w:tcPr>
          <w:p>
            <w:r>
              <w:rPr>
                <w:rFonts w:ascii="Arial" w:cs="Arial" w:eastAsia="Arial" w:hAnsi="Arial"/>
                <w:b/>
                <w:bCs/>
                <w:color w:val="222222"/>
                <w:sz w:val="17"/>
                <w:szCs w:val="17"/>
              </w:rPr>
              <w:t xml:space="preserve">Einheit</w:t>
            </w:r>
          </w:p>
        </w:tc>
        <w:tc>
          <w:tcPr>
            <w:tcW w:type="dxa" w:w="1000"/>
            <w:shd w:fill="F5F5F5" w:val="clear"/>
            <w:tcMar>
              <w:top w:type="dxa" w:w="70"/>
              <w:left w:type="dxa" w:w="100"/>
              <w:bottom w:type="dxa" w:w="70"/>
              <w:right w:type="dxa" w:w="100"/>
            </w:tcMar>
            <w:vAlign w:val="center"/>
          </w:tcPr>
          <w:p>
            <w:r>
              <w:rPr>
                <w:rFonts w:ascii="Arial" w:cs="Arial" w:eastAsia="Arial" w:hAnsi="Arial"/>
                <w:b/>
                <w:bCs/>
                <w:color w:val="222222"/>
                <w:sz w:val="17"/>
                <w:szCs w:val="17"/>
              </w:rPr>
              <w:t xml:space="preserve">WQ %</w:t>
            </w:r>
          </w:p>
        </w:tc>
        <w:tc>
          <w:tcPr>
            <w:tcW w:type="dxa" w:w="900"/>
            <w:shd w:fill="F5F5F5" w:val="clear"/>
            <w:tcMar>
              <w:top w:type="dxa" w:w="70"/>
              <w:left w:type="dxa" w:w="100"/>
              <w:bottom w:type="dxa" w:w="70"/>
              <w:right w:type="dxa" w:w="100"/>
            </w:tcMar>
            <w:vAlign w:val="center"/>
          </w:tcPr>
          <w:p>
            <w:r>
              <w:rPr>
                <w:rFonts w:ascii="Arial" w:cs="Arial" w:eastAsia="Arial" w:hAnsi="Arial"/>
                <w:b/>
                <w:bCs/>
                <w:color w:val="222222"/>
                <w:sz w:val="17"/>
                <w:szCs w:val="17"/>
              </w:rPr>
              <w:t xml:space="preserve">Anw.</w:t>
            </w:r>
          </w:p>
        </w:tc>
        <w:tc>
          <w:tcPr>
            <w:tcW w:type="dxa" w:w="3746"/>
            <w:shd w:fill="F5F5F5" w:val="clear"/>
            <w:tcMar>
              <w:top w:type="dxa" w:w="70"/>
              <w:left w:type="dxa" w:w="100"/>
              <w:bottom w:type="dxa" w:w="70"/>
              <w:right w:type="dxa" w:w="100"/>
            </w:tcMar>
            <w:vAlign w:val="center"/>
          </w:tcPr>
          <w:p>
            <w:r>
              <w:rPr>
                <w:rFonts w:ascii="Arial" w:cs="Arial" w:eastAsia="Arial" w:hAnsi="Arial"/>
                <w:b/>
                <w:bCs/>
                <w:color w:val="222222"/>
                <w:sz w:val="17"/>
                <w:szCs w:val="17"/>
              </w:rPr>
              <w:t xml:space="preserve">Vertreten durch</w:t>
            </w:r>
          </w:p>
        </w:tc>
      </w:tr>
      <w:tr>
        <w:tc>
          <w:tcPr>
            <w:tcW w:type="dxa" w:w="3000"/>
            <w:tcMar>
              <w:top w:type="dxa" w:w="80"/>
              <w:left w:type="dxa" w:w="100"/>
              <w:bottom w:type="dxa" w:w="80"/>
              <w:right w:type="dxa" w:w="100"/>
            </w:tcMar>
          </w:tcPr>
          <w:p>
            <w:r>
              <w:rPr>
                <w:rFonts w:ascii="Arial" w:cs="Arial" w:eastAsia="Arial" w:hAnsi="Arial"/>
                <w:sz w:val="18"/>
                <w:szCs w:val="18"/>
              </w:rPr>
              <w:fldChar w:fldCharType="begin">
                <w:ffData>
                  <w:name w:val="txt1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100"/>
            <w:tcMar>
              <w:top w:type="dxa" w:w="80"/>
              <w:left w:type="dxa" w:w="100"/>
              <w:bottom w:type="dxa" w:w="80"/>
              <w:right w:type="dxa" w:w="100"/>
            </w:tcMar>
          </w:tcPr>
          <w:p>
            <w:r>
              <w:rPr>
                <w:rFonts w:ascii="Arial" w:cs="Arial" w:eastAsia="Arial" w:hAnsi="Arial"/>
                <w:sz w:val="18"/>
                <w:szCs w:val="18"/>
              </w:rPr>
              <w:fldChar w:fldCharType="begin">
                <w:ffData>
                  <w:name w:val="txt1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000"/>
            <w:tcMar>
              <w:top w:type="dxa" w:w="80"/>
              <w:left w:type="dxa" w:w="100"/>
              <w:bottom w:type="dxa" w:w="80"/>
              <w:right w:type="dxa" w:w="100"/>
            </w:tcMar>
          </w:tcPr>
          <w:p>
            <w:r>
              <w:rPr>
                <w:rFonts w:ascii="Arial" w:cs="Arial" w:eastAsia="Arial" w:hAnsi="Arial"/>
                <w:sz w:val="18"/>
                <w:szCs w:val="18"/>
              </w:rPr>
              <w:fldChar w:fldCharType="begin">
                <w:ffData>
                  <w:name w:val="txt1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900"/>
            <w:tcMar>
              <w:top w:type="dxa" w:w="80"/>
              <w:left w:type="dxa" w:w="100"/>
              <w:bottom w:type="dxa" w:w="80"/>
              <w:right w:type="dxa" w:w="100"/>
            </w:tcMar>
          </w:tcPr>
          <w:p>
            <w:r>
              <w:rPr>
                <w:rFonts w:ascii="Arial" w:cs="Arial" w:eastAsia="Arial" w:hAnsi="Arial"/>
                <w:sz w:val="18"/>
                <w:szCs w:val="18"/>
              </w:rPr>
              <w:fldChar w:fldCharType="begin">
                <w:ffData>
                  <w:name w:val="txt1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3746"/>
            <w:tcMar>
              <w:top w:type="dxa" w:w="80"/>
              <w:left w:type="dxa" w:w="100"/>
              <w:bottom w:type="dxa" w:w="80"/>
              <w:right w:type="dxa" w:w="100"/>
            </w:tcMar>
          </w:tcPr>
          <w:p>
            <w:r>
              <w:rPr>
                <w:rFonts w:ascii="Arial" w:cs="Arial" w:eastAsia="Arial" w:hAnsi="Arial"/>
                <w:sz w:val="18"/>
                <w:szCs w:val="18"/>
              </w:rPr>
              <w:fldChar w:fldCharType="begin">
                <w:ffData>
                  <w:name w:val="txt1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3000"/>
            <w:tcMar>
              <w:top w:type="dxa" w:w="80"/>
              <w:left w:type="dxa" w:w="100"/>
              <w:bottom w:type="dxa" w:w="80"/>
              <w:right w:type="dxa" w:w="100"/>
            </w:tcMar>
          </w:tcPr>
          <w:p>
            <w:r>
              <w:rPr>
                <w:rFonts w:ascii="Arial" w:cs="Arial" w:eastAsia="Arial" w:hAnsi="Arial"/>
                <w:sz w:val="18"/>
                <w:szCs w:val="18"/>
              </w:rPr>
              <w:fldChar w:fldCharType="begin">
                <w:ffData>
                  <w:name w:val="txt1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100"/>
            <w:tcMar>
              <w:top w:type="dxa" w:w="80"/>
              <w:left w:type="dxa" w:w="100"/>
              <w:bottom w:type="dxa" w:w="80"/>
              <w:right w:type="dxa" w:w="100"/>
            </w:tcMar>
          </w:tcPr>
          <w:p>
            <w:r>
              <w:rPr>
                <w:rFonts w:ascii="Arial" w:cs="Arial" w:eastAsia="Arial" w:hAnsi="Arial"/>
                <w:sz w:val="18"/>
                <w:szCs w:val="18"/>
              </w:rPr>
              <w:fldChar w:fldCharType="begin">
                <w:ffData>
                  <w:name w:val="txt1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000"/>
            <w:tcMar>
              <w:top w:type="dxa" w:w="80"/>
              <w:left w:type="dxa" w:w="100"/>
              <w:bottom w:type="dxa" w:w="80"/>
              <w:right w:type="dxa" w:w="100"/>
            </w:tcMar>
          </w:tcPr>
          <w:p>
            <w:r>
              <w:rPr>
                <w:rFonts w:ascii="Arial" w:cs="Arial" w:eastAsia="Arial" w:hAnsi="Arial"/>
                <w:sz w:val="18"/>
                <w:szCs w:val="18"/>
              </w:rPr>
              <w:fldChar w:fldCharType="begin">
                <w:ffData>
                  <w:name w:val="txt1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900"/>
            <w:tcMar>
              <w:top w:type="dxa" w:w="80"/>
              <w:left w:type="dxa" w:w="100"/>
              <w:bottom w:type="dxa" w:w="80"/>
              <w:right w:type="dxa" w:w="100"/>
            </w:tcMar>
          </w:tcPr>
          <w:p>
            <w:r>
              <w:rPr>
                <w:rFonts w:ascii="Arial" w:cs="Arial" w:eastAsia="Arial" w:hAnsi="Arial"/>
                <w:sz w:val="18"/>
                <w:szCs w:val="18"/>
              </w:rPr>
              <w:fldChar w:fldCharType="begin">
                <w:ffData>
                  <w:name w:val="txt1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3746"/>
            <w:tcMar>
              <w:top w:type="dxa" w:w="80"/>
              <w:left w:type="dxa" w:w="100"/>
              <w:bottom w:type="dxa" w:w="80"/>
              <w:right w:type="dxa" w:w="100"/>
            </w:tcMar>
          </w:tcPr>
          <w:p>
            <w:r>
              <w:rPr>
                <w:rFonts w:ascii="Arial" w:cs="Arial" w:eastAsia="Arial" w:hAnsi="Arial"/>
                <w:sz w:val="18"/>
                <w:szCs w:val="18"/>
              </w:rPr>
              <w:fldChar w:fldCharType="begin">
                <w:ffData>
                  <w:name w:val="txt1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3000"/>
            <w:tcMar>
              <w:top w:type="dxa" w:w="80"/>
              <w:left w:type="dxa" w:w="100"/>
              <w:bottom w:type="dxa" w:w="80"/>
              <w:right w:type="dxa" w:w="100"/>
            </w:tcMar>
          </w:tcPr>
          <w:p>
            <w:r>
              <w:rPr>
                <w:rFonts w:ascii="Arial" w:cs="Arial" w:eastAsia="Arial" w:hAnsi="Arial"/>
                <w:sz w:val="18"/>
                <w:szCs w:val="18"/>
              </w:rPr>
              <w:fldChar w:fldCharType="begin">
                <w:ffData>
                  <w:name w:val="txt2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100"/>
            <w:tcMar>
              <w:top w:type="dxa" w:w="80"/>
              <w:left w:type="dxa" w:w="100"/>
              <w:bottom w:type="dxa" w:w="80"/>
              <w:right w:type="dxa" w:w="100"/>
            </w:tcMar>
          </w:tcPr>
          <w:p>
            <w:r>
              <w:rPr>
                <w:rFonts w:ascii="Arial" w:cs="Arial" w:eastAsia="Arial" w:hAnsi="Arial"/>
                <w:sz w:val="18"/>
                <w:szCs w:val="18"/>
              </w:rPr>
              <w:fldChar w:fldCharType="begin">
                <w:ffData>
                  <w:name w:val="txt2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000"/>
            <w:tcMar>
              <w:top w:type="dxa" w:w="80"/>
              <w:left w:type="dxa" w:w="100"/>
              <w:bottom w:type="dxa" w:w="80"/>
              <w:right w:type="dxa" w:w="100"/>
            </w:tcMar>
          </w:tcPr>
          <w:p>
            <w:r>
              <w:rPr>
                <w:rFonts w:ascii="Arial" w:cs="Arial" w:eastAsia="Arial" w:hAnsi="Arial"/>
                <w:sz w:val="18"/>
                <w:szCs w:val="18"/>
              </w:rPr>
              <w:fldChar w:fldCharType="begin">
                <w:ffData>
                  <w:name w:val="txt2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900"/>
            <w:tcMar>
              <w:top w:type="dxa" w:w="80"/>
              <w:left w:type="dxa" w:w="100"/>
              <w:bottom w:type="dxa" w:w="80"/>
              <w:right w:type="dxa" w:w="100"/>
            </w:tcMar>
          </w:tcPr>
          <w:p>
            <w:r>
              <w:rPr>
                <w:rFonts w:ascii="Arial" w:cs="Arial" w:eastAsia="Arial" w:hAnsi="Arial"/>
                <w:sz w:val="18"/>
                <w:szCs w:val="18"/>
              </w:rPr>
              <w:fldChar w:fldCharType="begin">
                <w:ffData>
                  <w:name w:val="txt2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3746"/>
            <w:tcMar>
              <w:top w:type="dxa" w:w="80"/>
              <w:left w:type="dxa" w:w="100"/>
              <w:bottom w:type="dxa" w:w="80"/>
              <w:right w:type="dxa" w:w="100"/>
            </w:tcMar>
          </w:tcPr>
          <w:p>
            <w:r>
              <w:rPr>
                <w:rFonts w:ascii="Arial" w:cs="Arial" w:eastAsia="Arial" w:hAnsi="Arial"/>
                <w:sz w:val="18"/>
                <w:szCs w:val="18"/>
              </w:rPr>
              <w:fldChar w:fldCharType="begin">
                <w:ffData>
                  <w:name w:val="txt2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3000"/>
            <w:tcMar>
              <w:top w:type="dxa" w:w="80"/>
              <w:left w:type="dxa" w:w="100"/>
              <w:bottom w:type="dxa" w:w="80"/>
              <w:right w:type="dxa" w:w="100"/>
            </w:tcMar>
          </w:tcPr>
          <w:p>
            <w:r>
              <w:rPr>
                <w:rFonts w:ascii="Arial" w:cs="Arial" w:eastAsia="Arial" w:hAnsi="Arial"/>
                <w:sz w:val="18"/>
                <w:szCs w:val="18"/>
              </w:rPr>
              <w:fldChar w:fldCharType="begin">
                <w:ffData>
                  <w:name w:val="txt2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100"/>
            <w:tcMar>
              <w:top w:type="dxa" w:w="80"/>
              <w:left w:type="dxa" w:w="100"/>
              <w:bottom w:type="dxa" w:w="80"/>
              <w:right w:type="dxa" w:w="100"/>
            </w:tcMar>
          </w:tcPr>
          <w:p>
            <w:r>
              <w:rPr>
                <w:rFonts w:ascii="Arial" w:cs="Arial" w:eastAsia="Arial" w:hAnsi="Arial"/>
                <w:sz w:val="18"/>
                <w:szCs w:val="18"/>
              </w:rPr>
              <w:fldChar w:fldCharType="begin">
                <w:ffData>
                  <w:name w:val="txt2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000"/>
            <w:tcMar>
              <w:top w:type="dxa" w:w="80"/>
              <w:left w:type="dxa" w:w="100"/>
              <w:bottom w:type="dxa" w:w="80"/>
              <w:right w:type="dxa" w:w="100"/>
            </w:tcMar>
          </w:tcPr>
          <w:p>
            <w:r>
              <w:rPr>
                <w:rFonts w:ascii="Arial" w:cs="Arial" w:eastAsia="Arial" w:hAnsi="Arial"/>
                <w:sz w:val="18"/>
                <w:szCs w:val="18"/>
              </w:rPr>
              <w:fldChar w:fldCharType="begin">
                <w:ffData>
                  <w:name w:val="txt2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900"/>
            <w:tcMar>
              <w:top w:type="dxa" w:w="80"/>
              <w:left w:type="dxa" w:w="100"/>
              <w:bottom w:type="dxa" w:w="80"/>
              <w:right w:type="dxa" w:w="100"/>
            </w:tcMar>
          </w:tcPr>
          <w:p>
            <w:r>
              <w:rPr>
                <w:rFonts w:ascii="Arial" w:cs="Arial" w:eastAsia="Arial" w:hAnsi="Arial"/>
                <w:sz w:val="18"/>
                <w:szCs w:val="18"/>
              </w:rPr>
              <w:fldChar w:fldCharType="begin">
                <w:ffData>
                  <w:name w:val="txt2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3746"/>
            <w:tcMar>
              <w:top w:type="dxa" w:w="80"/>
              <w:left w:type="dxa" w:w="100"/>
              <w:bottom w:type="dxa" w:w="80"/>
              <w:right w:type="dxa" w:w="100"/>
            </w:tcMar>
          </w:tcPr>
          <w:p>
            <w:r>
              <w:rPr>
                <w:rFonts w:ascii="Arial" w:cs="Arial" w:eastAsia="Arial" w:hAnsi="Arial"/>
                <w:sz w:val="18"/>
                <w:szCs w:val="18"/>
              </w:rPr>
              <w:fldChar w:fldCharType="begin">
                <w:ffData>
                  <w:name w:val="txt2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3000"/>
            <w:tcMar>
              <w:top w:type="dxa" w:w="80"/>
              <w:left w:type="dxa" w:w="100"/>
              <w:bottom w:type="dxa" w:w="80"/>
              <w:right w:type="dxa" w:w="100"/>
            </w:tcMar>
          </w:tcPr>
          <w:p>
            <w:r>
              <w:rPr>
                <w:rFonts w:ascii="Arial" w:cs="Arial" w:eastAsia="Arial" w:hAnsi="Arial"/>
                <w:sz w:val="18"/>
                <w:szCs w:val="18"/>
              </w:rPr>
              <w:fldChar w:fldCharType="begin">
                <w:ffData>
                  <w:name w:val="txt3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100"/>
            <w:tcMar>
              <w:top w:type="dxa" w:w="80"/>
              <w:left w:type="dxa" w:w="100"/>
              <w:bottom w:type="dxa" w:w="80"/>
              <w:right w:type="dxa" w:w="100"/>
            </w:tcMar>
          </w:tcPr>
          <w:p>
            <w:r>
              <w:rPr>
                <w:rFonts w:ascii="Arial" w:cs="Arial" w:eastAsia="Arial" w:hAnsi="Arial"/>
                <w:sz w:val="18"/>
                <w:szCs w:val="18"/>
              </w:rPr>
              <w:fldChar w:fldCharType="begin">
                <w:ffData>
                  <w:name w:val="txt3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000"/>
            <w:tcMar>
              <w:top w:type="dxa" w:w="80"/>
              <w:left w:type="dxa" w:w="100"/>
              <w:bottom w:type="dxa" w:w="80"/>
              <w:right w:type="dxa" w:w="100"/>
            </w:tcMar>
          </w:tcPr>
          <w:p>
            <w:r>
              <w:rPr>
                <w:rFonts w:ascii="Arial" w:cs="Arial" w:eastAsia="Arial" w:hAnsi="Arial"/>
                <w:sz w:val="18"/>
                <w:szCs w:val="18"/>
              </w:rPr>
              <w:fldChar w:fldCharType="begin">
                <w:ffData>
                  <w:name w:val="txt3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900"/>
            <w:tcMar>
              <w:top w:type="dxa" w:w="80"/>
              <w:left w:type="dxa" w:w="100"/>
              <w:bottom w:type="dxa" w:w="80"/>
              <w:right w:type="dxa" w:w="100"/>
            </w:tcMar>
          </w:tcPr>
          <w:p>
            <w:r>
              <w:rPr>
                <w:rFonts w:ascii="Arial" w:cs="Arial" w:eastAsia="Arial" w:hAnsi="Arial"/>
                <w:sz w:val="18"/>
                <w:szCs w:val="18"/>
              </w:rPr>
              <w:fldChar w:fldCharType="begin">
                <w:ffData>
                  <w:name w:val="txt3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3746"/>
            <w:tcMar>
              <w:top w:type="dxa" w:w="80"/>
              <w:left w:type="dxa" w:w="100"/>
              <w:bottom w:type="dxa" w:w="80"/>
              <w:right w:type="dxa" w:w="100"/>
            </w:tcMar>
          </w:tcPr>
          <w:p>
            <w:r>
              <w:rPr>
                <w:rFonts w:ascii="Arial" w:cs="Arial" w:eastAsia="Arial" w:hAnsi="Arial"/>
                <w:sz w:val="18"/>
                <w:szCs w:val="18"/>
              </w:rPr>
              <w:fldChar w:fldCharType="begin">
                <w:ffData>
                  <w:name w:val="txt3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3000"/>
            <w:tcMar>
              <w:top w:type="dxa" w:w="80"/>
              <w:left w:type="dxa" w:w="100"/>
              <w:bottom w:type="dxa" w:w="80"/>
              <w:right w:type="dxa" w:w="100"/>
            </w:tcMar>
          </w:tcPr>
          <w:p>
            <w:r>
              <w:rPr>
                <w:rFonts w:ascii="Arial" w:cs="Arial" w:eastAsia="Arial" w:hAnsi="Arial"/>
                <w:sz w:val="18"/>
                <w:szCs w:val="18"/>
              </w:rPr>
              <w:fldChar w:fldCharType="begin">
                <w:ffData>
                  <w:name w:val="txt3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100"/>
            <w:tcMar>
              <w:top w:type="dxa" w:w="80"/>
              <w:left w:type="dxa" w:w="100"/>
              <w:bottom w:type="dxa" w:w="80"/>
              <w:right w:type="dxa" w:w="100"/>
            </w:tcMar>
          </w:tcPr>
          <w:p>
            <w:r>
              <w:rPr>
                <w:rFonts w:ascii="Arial" w:cs="Arial" w:eastAsia="Arial" w:hAnsi="Arial"/>
                <w:sz w:val="18"/>
                <w:szCs w:val="18"/>
              </w:rPr>
              <w:fldChar w:fldCharType="begin">
                <w:ffData>
                  <w:name w:val="txt3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000"/>
            <w:tcMar>
              <w:top w:type="dxa" w:w="80"/>
              <w:left w:type="dxa" w:w="100"/>
              <w:bottom w:type="dxa" w:w="80"/>
              <w:right w:type="dxa" w:w="100"/>
            </w:tcMar>
          </w:tcPr>
          <w:p>
            <w:r>
              <w:rPr>
                <w:rFonts w:ascii="Arial" w:cs="Arial" w:eastAsia="Arial" w:hAnsi="Arial"/>
                <w:sz w:val="18"/>
                <w:szCs w:val="18"/>
              </w:rPr>
              <w:fldChar w:fldCharType="begin">
                <w:ffData>
                  <w:name w:val="txt3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900"/>
            <w:tcMar>
              <w:top w:type="dxa" w:w="80"/>
              <w:left w:type="dxa" w:w="100"/>
              <w:bottom w:type="dxa" w:w="80"/>
              <w:right w:type="dxa" w:w="100"/>
            </w:tcMar>
          </w:tcPr>
          <w:p>
            <w:r>
              <w:rPr>
                <w:rFonts w:ascii="Arial" w:cs="Arial" w:eastAsia="Arial" w:hAnsi="Arial"/>
                <w:sz w:val="18"/>
                <w:szCs w:val="18"/>
              </w:rPr>
              <w:fldChar w:fldCharType="begin">
                <w:ffData>
                  <w:name w:val="txt3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3746"/>
            <w:tcMar>
              <w:top w:type="dxa" w:w="80"/>
              <w:left w:type="dxa" w:w="100"/>
              <w:bottom w:type="dxa" w:w="80"/>
              <w:right w:type="dxa" w:w="100"/>
            </w:tcMar>
          </w:tcPr>
          <w:p>
            <w:r>
              <w:rPr>
                <w:rFonts w:ascii="Arial" w:cs="Arial" w:eastAsia="Arial" w:hAnsi="Arial"/>
                <w:sz w:val="18"/>
                <w:szCs w:val="18"/>
              </w:rPr>
              <w:fldChar w:fldCharType="begin">
                <w:ffData>
                  <w:name w:val="txt3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3000"/>
            <w:tcMar>
              <w:top w:type="dxa" w:w="80"/>
              <w:left w:type="dxa" w:w="100"/>
              <w:bottom w:type="dxa" w:w="80"/>
              <w:right w:type="dxa" w:w="100"/>
            </w:tcMar>
          </w:tcPr>
          <w:p>
            <w:r>
              <w:rPr>
                <w:rFonts w:ascii="Arial" w:cs="Arial" w:eastAsia="Arial" w:hAnsi="Arial"/>
                <w:sz w:val="18"/>
                <w:szCs w:val="18"/>
              </w:rPr>
              <w:fldChar w:fldCharType="begin">
                <w:ffData>
                  <w:name w:val="txt4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100"/>
            <w:tcMar>
              <w:top w:type="dxa" w:w="80"/>
              <w:left w:type="dxa" w:w="100"/>
              <w:bottom w:type="dxa" w:w="80"/>
              <w:right w:type="dxa" w:w="100"/>
            </w:tcMar>
          </w:tcPr>
          <w:p>
            <w:r>
              <w:rPr>
                <w:rFonts w:ascii="Arial" w:cs="Arial" w:eastAsia="Arial" w:hAnsi="Arial"/>
                <w:sz w:val="18"/>
                <w:szCs w:val="18"/>
              </w:rPr>
              <w:fldChar w:fldCharType="begin">
                <w:ffData>
                  <w:name w:val="txt4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000"/>
            <w:tcMar>
              <w:top w:type="dxa" w:w="80"/>
              <w:left w:type="dxa" w:w="100"/>
              <w:bottom w:type="dxa" w:w="80"/>
              <w:right w:type="dxa" w:w="100"/>
            </w:tcMar>
          </w:tcPr>
          <w:p>
            <w:r>
              <w:rPr>
                <w:rFonts w:ascii="Arial" w:cs="Arial" w:eastAsia="Arial" w:hAnsi="Arial"/>
                <w:sz w:val="18"/>
                <w:szCs w:val="18"/>
              </w:rPr>
              <w:fldChar w:fldCharType="begin">
                <w:ffData>
                  <w:name w:val="txt4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900"/>
            <w:tcMar>
              <w:top w:type="dxa" w:w="80"/>
              <w:left w:type="dxa" w:w="100"/>
              <w:bottom w:type="dxa" w:w="80"/>
              <w:right w:type="dxa" w:w="100"/>
            </w:tcMar>
          </w:tcPr>
          <w:p>
            <w:r>
              <w:rPr>
                <w:rFonts w:ascii="Arial" w:cs="Arial" w:eastAsia="Arial" w:hAnsi="Arial"/>
                <w:sz w:val="18"/>
                <w:szCs w:val="18"/>
              </w:rPr>
              <w:fldChar w:fldCharType="begin">
                <w:ffData>
                  <w:name w:val="txt4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3746"/>
            <w:tcMar>
              <w:top w:type="dxa" w:w="80"/>
              <w:left w:type="dxa" w:w="100"/>
              <w:bottom w:type="dxa" w:w="80"/>
              <w:right w:type="dxa" w:w="100"/>
            </w:tcMar>
          </w:tcPr>
          <w:p>
            <w:r>
              <w:rPr>
                <w:rFonts w:ascii="Arial" w:cs="Arial" w:eastAsia="Arial" w:hAnsi="Arial"/>
                <w:sz w:val="18"/>
                <w:szCs w:val="18"/>
              </w:rPr>
              <w:fldChar w:fldCharType="begin">
                <w:ffData>
                  <w:name w:val="txt4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3000"/>
            <w:tcMar>
              <w:top w:type="dxa" w:w="80"/>
              <w:left w:type="dxa" w:w="100"/>
              <w:bottom w:type="dxa" w:w="80"/>
              <w:right w:type="dxa" w:w="100"/>
            </w:tcMar>
          </w:tcPr>
          <w:p>
            <w:r>
              <w:rPr>
                <w:rFonts w:ascii="Arial" w:cs="Arial" w:eastAsia="Arial" w:hAnsi="Arial"/>
                <w:sz w:val="18"/>
                <w:szCs w:val="18"/>
              </w:rPr>
              <w:fldChar w:fldCharType="begin">
                <w:ffData>
                  <w:name w:val="txt4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100"/>
            <w:tcMar>
              <w:top w:type="dxa" w:w="80"/>
              <w:left w:type="dxa" w:w="100"/>
              <w:bottom w:type="dxa" w:w="80"/>
              <w:right w:type="dxa" w:w="100"/>
            </w:tcMar>
          </w:tcPr>
          <w:p>
            <w:r>
              <w:rPr>
                <w:rFonts w:ascii="Arial" w:cs="Arial" w:eastAsia="Arial" w:hAnsi="Arial"/>
                <w:sz w:val="18"/>
                <w:szCs w:val="18"/>
              </w:rPr>
              <w:fldChar w:fldCharType="begin">
                <w:ffData>
                  <w:name w:val="txt4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000"/>
            <w:tcMar>
              <w:top w:type="dxa" w:w="80"/>
              <w:left w:type="dxa" w:w="100"/>
              <w:bottom w:type="dxa" w:w="80"/>
              <w:right w:type="dxa" w:w="100"/>
            </w:tcMar>
          </w:tcPr>
          <w:p>
            <w:r>
              <w:rPr>
                <w:rFonts w:ascii="Arial" w:cs="Arial" w:eastAsia="Arial" w:hAnsi="Arial"/>
                <w:sz w:val="18"/>
                <w:szCs w:val="18"/>
              </w:rPr>
              <w:fldChar w:fldCharType="begin">
                <w:ffData>
                  <w:name w:val="txt4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900"/>
            <w:tcMar>
              <w:top w:type="dxa" w:w="80"/>
              <w:left w:type="dxa" w:w="100"/>
              <w:bottom w:type="dxa" w:w="80"/>
              <w:right w:type="dxa" w:w="100"/>
            </w:tcMar>
          </w:tcPr>
          <w:p>
            <w:r>
              <w:rPr>
                <w:rFonts w:ascii="Arial" w:cs="Arial" w:eastAsia="Arial" w:hAnsi="Arial"/>
                <w:sz w:val="18"/>
                <w:szCs w:val="18"/>
              </w:rPr>
              <w:fldChar w:fldCharType="begin">
                <w:ffData>
                  <w:name w:val="txt4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3746"/>
            <w:tcMar>
              <w:top w:type="dxa" w:w="80"/>
              <w:left w:type="dxa" w:w="100"/>
              <w:bottom w:type="dxa" w:w="80"/>
              <w:right w:type="dxa" w:w="100"/>
            </w:tcMar>
          </w:tcPr>
          <w:p>
            <w:r>
              <w:rPr>
                <w:rFonts w:ascii="Arial" w:cs="Arial" w:eastAsia="Arial" w:hAnsi="Arial"/>
                <w:sz w:val="18"/>
                <w:szCs w:val="18"/>
              </w:rPr>
              <w:fldChar w:fldCharType="begin">
                <w:ffData>
                  <w:name w:val="txt4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none"/>
          <w:right w:val="none"/>
          <w:insideH w:val="single" w:color="auto" w:sz="4"/>
          <w:insideV w:val="single" w:color="auto" w:sz="4"/>
        </w:tblBorders>
      </w:tblPr>
      <w:tblGrid>
        <w:gridCol w:w="9746"/>
      </w:tblGrid>
      <w:tr>
        <w:tc>
          <w:tcPr>
            <w:tcW w:type="dxa" w:w="9746"/>
            <w:shd w:fill="F1F1F1" w:val="clear"/>
            <w:tcMar>
              <w:top w:type="dxa" w:w="110"/>
              <w:left w:type="dxa" w:w="150"/>
              <w:bottom w:type="dxa" w:w="110"/>
              <w:right w:type="dxa" w:w="150"/>
            </w:tcMar>
          </w:tcPr>
          <w:p>
            <w:r>
              <w:rPr>
                <w:rFonts w:ascii="Arial" w:cs="Arial" w:eastAsia="Arial" w:hAnsi="Arial"/>
                <w:i/>
                <w:iCs/>
                <w:color w:val="666666"/>
                <w:sz w:val="17"/>
                <w:szCs w:val="17"/>
              </w:rPr>
              <w:t xml:space="preserve">Hinweis: Vollmachten für vertretene Eigentümer dem Protokoll beilegen.</w:t>
            </w:r>
          </w:p>
        </w:tc>
      </w:tr>
    </w:tbl>
    <w:p>
      <w:pPr>
        <w:shd w:fill="A80010" w:val="clear"/>
        <w:spacing w:after="140" w:before="260"/>
      </w:pPr>
      <w:r>
        <w:rPr>
          <w:rFonts w:ascii="Arial" w:cs="Arial" w:eastAsia="Arial" w:hAnsi="Arial"/>
          <w:b/>
          <w:bCs/>
          <w:color w:val="FFFFFF"/>
          <w:sz w:val="21"/>
          <w:szCs w:val="21"/>
        </w:rPr>
        <w:t xml:space="preserve">  Beschlussfähigkeit (Art. 712p ZGB)</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Eigentümer/innen total</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5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7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Anwesend/vertreten (Köpfe)</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5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Vertretene Wertquoten (%)</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5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Beschlussfähig?</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9"/>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Ja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10"/>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Nein </w:t>
            </w:r>
          </w:p>
        </w:tc>
      </w:tr>
    </w:tbl>
    <w:tbl>
      <w:tblPr>
        <w:tblW w:type="dxa" w:w="9746"/>
        <w:tblBorders>
          <w:top w:val="none"/>
          <w:left w:val="none"/>
          <w:bottom w:val="none"/>
          <w:right w:val="none"/>
          <w:insideH w:val="single" w:color="auto" w:sz="4"/>
          <w:insideV w:val="single" w:color="auto" w:sz="4"/>
        </w:tblBorders>
      </w:tblPr>
      <w:tblGrid>
        <w:gridCol w:w="9746"/>
      </w:tblGrid>
      <w:tr>
        <w:tc>
          <w:tcPr>
            <w:tcW w:type="dxa" w:w="9746"/>
            <w:shd w:fill="F1F1F1" w:val="clear"/>
            <w:tcMar>
              <w:top w:type="dxa" w:w="110"/>
              <w:left w:type="dxa" w:w="150"/>
              <w:bottom w:type="dxa" w:w="110"/>
              <w:right w:type="dxa" w:w="150"/>
            </w:tcMar>
          </w:tcPr>
          <w:p>
            <w:r>
              <w:rPr>
                <w:rFonts w:ascii="Arial" w:cs="Arial" w:eastAsia="Arial" w:hAnsi="Arial"/>
                <w:i/>
                <w:iCs/>
                <w:color w:val="666666"/>
                <w:sz w:val="17"/>
                <w:szCs w:val="17"/>
              </w:rPr>
              <w:t xml:space="preserve">Beide Quoren müssen erfüllt sein: mind. 50 % aller Eigentümer (Köpfe) und mind. 50 % der Wertquoten, mindestens zwei Personen. Bei Nein: zweite Versammlung frühestens nach 10 Tagen (dann genügt ein Drittel aller Eigentümer, mindestens zwei Personen).</w:t>
            </w:r>
          </w:p>
        </w:tc>
      </w:tr>
    </w:tbl>
    <w:p>
      <w:pPr>
        <w:shd w:fill="A80010" w:val="clear"/>
        <w:spacing w:after="140" w:before="260"/>
      </w:pPr>
      <w:r>
        <w:rPr>
          <w:rFonts w:ascii="Arial" w:cs="Arial" w:eastAsia="Arial" w:hAnsi="Arial"/>
          <w:b/>
          <w:bCs/>
          <w:color w:val="FFFFFF"/>
          <w:sz w:val="21"/>
          <w:szCs w:val="21"/>
        </w:rPr>
        <w:t xml:space="preserve">  Traktanden und Beschlüsse</w:t>
      </w:r>
    </w:p>
    <w:p>
      <w:pPr>
        <w:spacing w:after="80" w:before="200"/>
      </w:pPr>
      <w:r>
        <w:rPr>
          <w:rFonts w:ascii="Arial" w:cs="Arial" w:eastAsia="Arial" w:hAnsi="Arial"/>
          <w:b/>
          <w:bCs/>
          <w:color w:val="222222"/>
          <w:sz w:val="20"/>
          <w:szCs w:val="20"/>
        </w:rPr>
        <w:t xml:space="preserve">1. Begrüssung und Feststellung der Beschlussfähigkeit</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Bemerkungen / Beschlusstext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5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Erforderliches Mehr</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11"/>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einfach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12"/>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qualifiziert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13"/>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einstimmig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14"/>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single" w:color="DDDDDD" w:sz="2"/>
          <w:left w:val="single" w:color="DDDDDD" w:sz="2"/>
          <w:bottom w:val="single" w:color="DDDDDD" w:sz="2"/>
          <w:right w:val="single" w:color="DDDDDD" w:sz="2"/>
          <w:insideH w:val="single" w:color="DDDDDD" w:sz="2"/>
          <w:insideV w:val="single" w:color="DDDDDD" w:sz="2"/>
        </w:tblBorders>
      </w:tblPr>
      <w:tblGrid>
        <w:gridCol w:w="1949"/>
        <w:gridCol w:w="1949"/>
        <w:gridCol w:w="1949"/>
        <w:gridCol w:w="1949"/>
        <w:gridCol w:w="1950"/>
      </w:tblGrid>
      <w:tr>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Enthaltungen</w:t>
            </w:r>
          </w:p>
        </w:tc>
      </w:tr>
      <w:tr>
        <w:tc>
          <w:tcPr>
            <w:tcW w:type="dxa" w:w="1949"/>
            <w:tcMar>
              <w:top w:type="dxa" w:w="80"/>
              <w:left w:type="dxa" w:w="90"/>
              <w:bottom w:type="dxa" w:w="80"/>
              <w:right w:type="dxa" w:w="90"/>
            </w:tcMar>
          </w:tcPr>
          <w:p>
            <w:r>
              <w:rPr>
                <w:rFonts w:ascii="Arial" w:cs="Arial" w:eastAsia="Arial" w:hAnsi="Arial"/>
                <w:sz w:val="18"/>
                <w:szCs w:val="18"/>
              </w:rPr>
              <w:fldChar w:fldCharType="begin">
                <w:ffData>
                  <w:name w:val="txt5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5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5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5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5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Beschluss</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15"/>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angenommen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16"/>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abgelehnt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17"/>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zurückgezogen </w:t>
            </w:r>
          </w:p>
        </w:tc>
      </w:tr>
    </w:tbl>
    <w:p>
      <w:pPr>
        <w:spacing w:after="80" w:before="200"/>
      </w:pPr>
      <w:r>
        <w:rPr>
          <w:rFonts w:ascii="Arial" w:cs="Arial" w:eastAsia="Arial" w:hAnsi="Arial"/>
          <w:b/>
          <w:bCs/>
          <w:color w:val="222222"/>
          <w:sz w:val="20"/>
          <w:szCs w:val="20"/>
        </w:rPr>
        <w:t xml:space="preserve">2. Genehmigung des Protokolls der letzten Versammlung</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Bemerkungen / Beschlusstext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5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Erforderliches Mehr</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18"/>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einfach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19"/>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qualifiziert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20"/>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einstimmig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21"/>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single" w:color="DDDDDD" w:sz="2"/>
          <w:left w:val="single" w:color="DDDDDD" w:sz="2"/>
          <w:bottom w:val="single" w:color="DDDDDD" w:sz="2"/>
          <w:right w:val="single" w:color="DDDDDD" w:sz="2"/>
          <w:insideH w:val="single" w:color="DDDDDD" w:sz="2"/>
          <w:insideV w:val="single" w:color="DDDDDD" w:sz="2"/>
        </w:tblBorders>
      </w:tblPr>
      <w:tblGrid>
        <w:gridCol w:w="1949"/>
        <w:gridCol w:w="1949"/>
        <w:gridCol w:w="1949"/>
        <w:gridCol w:w="1949"/>
        <w:gridCol w:w="1950"/>
      </w:tblGrid>
      <w:tr>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Enthaltungen</w:t>
            </w:r>
          </w:p>
        </w:tc>
      </w:tr>
      <w:tr>
        <w:tc>
          <w:tcPr>
            <w:tcW w:type="dxa" w:w="1949"/>
            <w:tcMar>
              <w:top w:type="dxa" w:w="80"/>
              <w:left w:type="dxa" w:w="90"/>
              <w:bottom w:type="dxa" w:w="80"/>
              <w:right w:type="dxa" w:w="90"/>
            </w:tcMar>
          </w:tcPr>
          <w:p>
            <w:r>
              <w:rPr>
                <w:rFonts w:ascii="Arial" w:cs="Arial" w:eastAsia="Arial" w:hAnsi="Arial"/>
                <w:sz w:val="18"/>
                <w:szCs w:val="18"/>
              </w:rPr>
              <w:fldChar w:fldCharType="begin">
                <w:ffData>
                  <w:name w:val="txt6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6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6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6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6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Beschluss</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22"/>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angenommen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23"/>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abgelehnt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24"/>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zurückgezogen </w:t>
            </w:r>
          </w:p>
        </w:tc>
      </w:tr>
    </w:tbl>
    <w:p>
      <w:pPr>
        <w:spacing w:after="80" w:before="200"/>
      </w:pPr>
      <w:r>
        <w:rPr>
          <w:rFonts w:ascii="Arial" w:cs="Arial" w:eastAsia="Arial" w:hAnsi="Arial"/>
          <w:b/>
          <w:bCs/>
          <w:color w:val="222222"/>
          <w:sz w:val="20"/>
          <w:szCs w:val="20"/>
        </w:rPr>
        <w:t xml:space="preserve">3. Jahresrechnung und Décharge der Verwaltung</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Bemerkungen / Beschlusstext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6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Erforderliches Mehr</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25"/>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einfach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26"/>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qualifiziert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27"/>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einstimmig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28"/>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single" w:color="DDDDDD" w:sz="2"/>
          <w:left w:val="single" w:color="DDDDDD" w:sz="2"/>
          <w:bottom w:val="single" w:color="DDDDDD" w:sz="2"/>
          <w:right w:val="single" w:color="DDDDDD" w:sz="2"/>
          <w:insideH w:val="single" w:color="DDDDDD" w:sz="2"/>
          <w:insideV w:val="single" w:color="DDDDDD" w:sz="2"/>
        </w:tblBorders>
      </w:tblPr>
      <w:tblGrid>
        <w:gridCol w:w="1949"/>
        <w:gridCol w:w="1949"/>
        <w:gridCol w:w="1949"/>
        <w:gridCol w:w="1949"/>
        <w:gridCol w:w="1950"/>
      </w:tblGrid>
      <w:tr>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Enthaltungen</w:t>
            </w:r>
          </w:p>
        </w:tc>
      </w:tr>
      <w:tr>
        <w:tc>
          <w:tcPr>
            <w:tcW w:type="dxa" w:w="1949"/>
            <w:tcMar>
              <w:top w:type="dxa" w:w="80"/>
              <w:left w:type="dxa" w:w="90"/>
              <w:bottom w:type="dxa" w:w="80"/>
              <w:right w:type="dxa" w:w="90"/>
            </w:tcMar>
          </w:tcPr>
          <w:p>
            <w:r>
              <w:rPr>
                <w:rFonts w:ascii="Arial" w:cs="Arial" w:eastAsia="Arial" w:hAnsi="Arial"/>
                <w:sz w:val="18"/>
                <w:szCs w:val="18"/>
              </w:rPr>
              <w:fldChar w:fldCharType="begin">
                <w:ffData>
                  <w:name w:val="txt6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6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6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6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7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Beschluss</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29"/>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angenommen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30"/>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abgelehnt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31"/>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zurückgezogen </w:t>
            </w:r>
          </w:p>
        </w:tc>
      </w:tr>
    </w:tbl>
    <w:p>
      <w:pPr>
        <w:spacing w:after="80" w:before="200"/>
      </w:pPr>
      <w:r>
        <w:rPr>
          <w:rFonts w:ascii="Arial" w:cs="Arial" w:eastAsia="Arial" w:hAnsi="Arial"/>
          <w:b/>
          <w:bCs/>
          <w:color w:val="222222"/>
          <w:sz w:val="20"/>
          <w:szCs w:val="20"/>
        </w:rPr>
        <w:t xml:space="preserve">4. Erneuerungsfonds: Stand und Einlagen</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Bemerkungen / Beschlusstext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7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Erforderliches Mehr</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32"/>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einfach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33"/>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qualifiziert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34"/>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einstimmig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35"/>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single" w:color="DDDDDD" w:sz="2"/>
          <w:left w:val="single" w:color="DDDDDD" w:sz="2"/>
          <w:bottom w:val="single" w:color="DDDDDD" w:sz="2"/>
          <w:right w:val="single" w:color="DDDDDD" w:sz="2"/>
          <w:insideH w:val="single" w:color="DDDDDD" w:sz="2"/>
          <w:insideV w:val="single" w:color="DDDDDD" w:sz="2"/>
        </w:tblBorders>
      </w:tblPr>
      <w:tblGrid>
        <w:gridCol w:w="1949"/>
        <w:gridCol w:w="1949"/>
        <w:gridCol w:w="1949"/>
        <w:gridCol w:w="1949"/>
        <w:gridCol w:w="1950"/>
      </w:tblGrid>
      <w:tr>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Enthaltungen</w:t>
            </w:r>
          </w:p>
        </w:tc>
      </w:tr>
      <w:tr>
        <w:tc>
          <w:tcPr>
            <w:tcW w:type="dxa" w:w="1949"/>
            <w:tcMar>
              <w:top w:type="dxa" w:w="80"/>
              <w:left w:type="dxa" w:w="90"/>
              <w:bottom w:type="dxa" w:w="80"/>
              <w:right w:type="dxa" w:w="90"/>
            </w:tcMar>
          </w:tcPr>
          <w:p>
            <w:r>
              <w:rPr>
                <w:rFonts w:ascii="Arial" w:cs="Arial" w:eastAsia="Arial" w:hAnsi="Arial"/>
                <w:sz w:val="18"/>
                <w:szCs w:val="18"/>
              </w:rPr>
              <w:fldChar w:fldCharType="begin">
                <w:ffData>
                  <w:name w:val="txt7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7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7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7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7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Beschluss</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36"/>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angenommen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37"/>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abgelehnt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38"/>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zurückgezogen </w:t>
            </w:r>
          </w:p>
        </w:tc>
      </w:tr>
    </w:tbl>
    <w:p>
      <w:pPr>
        <w:spacing w:after="80" w:before="200"/>
      </w:pPr>
      <w:r>
        <w:rPr>
          <w:rFonts w:ascii="Arial" w:cs="Arial" w:eastAsia="Arial" w:hAnsi="Arial"/>
          <w:b/>
          <w:bCs/>
          <w:color w:val="222222"/>
          <w:sz w:val="20"/>
          <w:szCs w:val="20"/>
        </w:rPr>
        <w:t xml:space="preserve">5. Budget und Akontozahlungen</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Bemerkungen / Beschlusstext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7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Erforderliches Mehr</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39"/>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einfach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40"/>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qualifiziert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41"/>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einstimmig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42"/>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single" w:color="DDDDDD" w:sz="2"/>
          <w:left w:val="single" w:color="DDDDDD" w:sz="2"/>
          <w:bottom w:val="single" w:color="DDDDDD" w:sz="2"/>
          <w:right w:val="single" w:color="DDDDDD" w:sz="2"/>
          <w:insideH w:val="single" w:color="DDDDDD" w:sz="2"/>
          <w:insideV w:val="single" w:color="DDDDDD" w:sz="2"/>
        </w:tblBorders>
      </w:tblPr>
      <w:tblGrid>
        <w:gridCol w:w="1949"/>
        <w:gridCol w:w="1949"/>
        <w:gridCol w:w="1949"/>
        <w:gridCol w:w="1949"/>
        <w:gridCol w:w="1950"/>
      </w:tblGrid>
      <w:tr>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Enthaltungen</w:t>
            </w:r>
          </w:p>
        </w:tc>
      </w:tr>
      <w:tr>
        <w:tc>
          <w:tcPr>
            <w:tcW w:type="dxa" w:w="1949"/>
            <w:tcMar>
              <w:top w:type="dxa" w:w="80"/>
              <w:left w:type="dxa" w:w="90"/>
              <w:bottom w:type="dxa" w:w="80"/>
              <w:right w:type="dxa" w:w="90"/>
            </w:tcMar>
          </w:tcPr>
          <w:p>
            <w:r>
              <w:rPr>
                <w:rFonts w:ascii="Arial" w:cs="Arial" w:eastAsia="Arial" w:hAnsi="Arial"/>
                <w:sz w:val="18"/>
                <w:szCs w:val="18"/>
              </w:rPr>
              <w:fldChar w:fldCharType="begin">
                <w:ffData>
                  <w:name w:val="txt7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7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8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8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8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Beschluss</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43"/>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angenommen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44"/>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abgelehnt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45"/>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zurückgezogen </w:t>
            </w:r>
          </w:p>
        </w:tc>
      </w:tr>
    </w:tbl>
    <w:p>
      <w:pPr>
        <w:spacing w:after="80" w:before="200"/>
      </w:pPr>
      <w:r>
        <w:rPr>
          <w:rFonts w:ascii="Arial" w:cs="Arial" w:eastAsia="Arial" w:hAnsi="Arial"/>
          <w:b/>
          <w:bCs/>
          <w:color w:val="222222"/>
          <w:sz w:val="20"/>
          <w:szCs w:val="20"/>
        </w:rPr>
        <w:t xml:space="preserve">6. Verwaltung / Verwaltermandat</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Bemerkungen / Beschlusstext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8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Erforderliches Mehr</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46"/>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einfach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47"/>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qualifiziert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48"/>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einstimmig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49"/>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single" w:color="DDDDDD" w:sz="2"/>
          <w:left w:val="single" w:color="DDDDDD" w:sz="2"/>
          <w:bottom w:val="single" w:color="DDDDDD" w:sz="2"/>
          <w:right w:val="single" w:color="DDDDDD" w:sz="2"/>
          <w:insideH w:val="single" w:color="DDDDDD" w:sz="2"/>
          <w:insideV w:val="single" w:color="DDDDDD" w:sz="2"/>
        </w:tblBorders>
      </w:tblPr>
      <w:tblGrid>
        <w:gridCol w:w="1949"/>
        <w:gridCol w:w="1949"/>
        <w:gridCol w:w="1949"/>
        <w:gridCol w:w="1949"/>
        <w:gridCol w:w="1950"/>
      </w:tblGrid>
      <w:tr>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Enthaltungen</w:t>
            </w:r>
          </w:p>
        </w:tc>
      </w:tr>
      <w:tr>
        <w:tc>
          <w:tcPr>
            <w:tcW w:type="dxa" w:w="1949"/>
            <w:tcMar>
              <w:top w:type="dxa" w:w="80"/>
              <w:left w:type="dxa" w:w="90"/>
              <w:bottom w:type="dxa" w:w="80"/>
              <w:right w:type="dxa" w:w="90"/>
            </w:tcMar>
          </w:tcPr>
          <w:p>
            <w:r>
              <w:rPr>
                <w:rFonts w:ascii="Arial" w:cs="Arial" w:eastAsia="Arial" w:hAnsi="Arial"/>
                <w:sz w:val="18"/>
                <w:szCs w:val="18"/>
              </w:rPr>
              <w:fldChar w:fldCharType="begin">
                <w:ffData>
                  <w:name w:val="txt8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8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8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8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8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Beschluss</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50"/>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angenommen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51"/>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abgelehnt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52"/>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zurückgezogen </w:t>
            </w:r>
          </w:p>
        </w:tc>
      </w:tr>
    </w:tbl>
    <w:p>
      <w:pPr>
        <w:spacing w:after="80" w:before="200"/>
      </w:pPr>
      <w:r>
        <w:rPr>
          <w:rFonts w:ascii="Arial" w:cs="Arial" w:eastAsia="Arial" w:hAnsi="Arial"/>
          <w:b/>
          <w:bCs/>
          <w:color w:val="222222"/>
          <w:sz w:val="20"/>
          <w:szCs w:val="20"/>
        </w:rPr>
        <w:t xml:space="preserve">7. Wahlen</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Bemerkungen / Beschlusstext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8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Erforderliches Mehr</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53"/>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einfach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54"/>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qualifiziert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55"/>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einstimmig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56"/>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single" w:color="DDDDDD" w:sz="2"/>
          <w:left w:val="single" w:color="DDDDDD" w:sz="2"/>
          <w:bottom w:val="single" w:color="DDDDDD" w:sz="2"/>
          <w:right w:val="single" w:color="DDDDDD" w:sz="2"/>
          <w:insideH w:val="single" w:color="DDDDDD" w:sz="2"/>
          <w:insideV w:val="single" w:color="DDDDDD" w:sz="2"/>
        </w:tblBorders>
      </w:tblPr>
      <w:tblGrid>
        <w:gridCol w:w="1949"/>
        <w:gridCol w:w="1949"/>
        <w:gridCol w:w="1949"/>
        <w:gridCol w:w="1949"/>
        <w:gridCol w:w="1950"/>
      </w:tblGrid>
      <w:tr>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Enthaltungen</w:t>
            </w:r>
          </w:p>
        </w:tc>
      </w:tr>
      <w:tr>
        <w:tc>
          <w:tcPr>
            <w:tcW w:type="dxa" w:w="1949"/>
            <w:tcMar>
              <w:top w:type="dxa" w:w="80"/>
              <w:left w:type="dxa" w:w="90"/>
              <w:bottom w:type="dxa" w:w="80"/>
              <w:right w:type="dxa" w:w="90"/>
            </w:tcMar>
          </w:tcPr>
          <w:p>
            <w:r>
              <w:rPr>
                <w:rFonts w:ascii="Arial" w:cs="Arial" w:eastAsia="Arial" w:hAnsi="Arial"/>
                <w:sz w:val="18"/>
                <w:szCs w:val="18"/>
              </w:rPr>
              <w:fldChar w:fldCharType="begin">
                <w:ffData>
                  <w:name w:val="txt9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9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9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9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9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Beschluss</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57"/>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angenommen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58"/>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abgelehnt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59"/>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zurückgezogen </w:t>
            </w:r>
          </w:p>
        </w:tc>
      </w:tr>
    </w:tbl>
    <w:p>
      <w:pPr>
        <w:spacing w:after="80" w:before="200"/>
      </w:pPr>
      <w:r>
        <w:rPr>
          <w:rFonts w:ascii="Arial" w:cs="Arial" w:eastAsia="Arial" w:hAnsi="Arial"/>
          <w:b/>
          <w:bCs/>
          <w:color w:val="222222"/>
          <w:sz w:val="20"/>
          <w:szCs w:val="20"/>
        </w:rPr>
        <w:t xml:space="preserve">8. Unterhalt, Versicherungen und Sanierungen</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Bemerkungen / Beschlusstext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9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Erforderliches Mehr</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60"/>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einfach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61"/>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qualifiziert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62"/>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einstimmig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63"/>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single" w:color="DDDDDD" w:sz="2"/>
          <w:left w:val="single" w:color="DDDDDD" w:sz="2"/>
          <w:bottom w:val="single" w:color="DDDDDD" w:sz="2"/>
          <w:right w:val="single" w:color="DDDDDD" w:sz="2"/>
          <w:insideH w:val="single" w:color="DDDDDD" w:sz="2"/>
          <w:insideV w:val="single" w:color="DDDDDD" w:sz="2"/>
        </w:tblBorders>
      </w:tblPr>
      <w:tblGrid>
        <w:gridCol w:w="1949"/>
        <w:gridCol w:w="1949"/>
        <w:gridCol w:w="1949"/>
        <w:gridCol w:w="1949"/>
        <w:gridCol w:w="1950"/>
      </w:tblGrid>
      <w:tr>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Enthaltungen</w:t>
            </w:r>
          </w:p>
        </w:tc>
      </w:tr>
      <w:tr>
        <w:tc>
          <w:tcPr>
            <w:tcW w:type="dxa" w:w="1949"/>
            <w:tcMar>
              <w:top w:type="dxa" w:w="80"/>
              <w:left w:type="dxa" w:w="90"/>
              <w:bottom w:type="dxa" w:w="80"/>
              <w:right w:type="dxa" w:w="90"/>
            </w:tcMar>
          </w:tcPr>
          <w:p>
            <w:r>
              <w:rPr>
                <w:rFonts w:ascii="Arial" w:cs="Arial" w:eastAsia="Arial" w:hAnsi="Arial"/>
                <w:sz w:val="18"/>
                <w:szCs w:val="18"/>
              </w:rPr>
              <w:fldChar w:fldCharType="begin">
                <w:ffData>
                  <w:name w:val="txt9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9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9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9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10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Beschluss</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64"/>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angenommen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65"/>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abgelehnt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66"/>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zurückgezogen </w:t>
            </w:r>
          </w:p>
        </w:tc>
      </w:tr>
    </w:tbl>
    <w:p>
      <w:pPr>
        <w:spacing w:after="80" w:before="200"/>
      </w:pPr>
      <w:r>
        <w:rPr>
          <w:rFonts w:ascii="Arial" w:cs="Arial" w:eastAsia="Arial" w:hAnsi="Arial"/>
          <w:b/>
          <w:bCs/>
          <w:color w:val="222222"/>
          <w:sz w:val="20"/>
          <w:szCs w:val="20"/>
        </w:rPr>
        <w:t xml:space="preserve">9. Anträge der Eigentümer</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Bemerkungen / Beschlusstext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10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Erforderliches Mehr</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67"/>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einfach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68"/>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qualifiziert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69"/>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einstimmig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70"/>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single" w:color="DDDDDD" w:sz="2"/>
          <w:left w:val="single" w:color="DDDDDD" w:sz="2"/>
          <w:bottom w:val="single" w:color="DDDDDD" w:sz="2"/>
          <w:right w:val="single" w:color="DDDDDD" w:sz="2"/>
          <w:insideH w:val="single" w:color="DDDDDD" w:sz="2"/>
          <w:insideV w:val="single" w:color="DDDDDD" w:sz="2"/>
        </w:tblBorders>
      </w:tblPr>
      <w:tblGrid>
        <w:gridCol w:w="1949"/>
        <w:gridCol w:w="1949"/>
        <w:gridCol w:w="1949"/>
        <w:gridCol w:w="1949"/>
        <w:gridCol w:w="1950"/>
      </w:tblGrid>
      <w:tr>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Ja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(Köpfe)</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Nein (WQ %)</w:t>
            </w:r>
          </w:p>
        </w:tc>
        <w:tc>
          <w:tcPr>
            <w:tcW w:type="dxa" w:w="1949"/>
            <w:shd w:fill="F5F5F5" w:val="clear"/>
            <w:tcMar>
              <w:top w:type="dxa" w:w="60"/>
              <w:left w:type="dxa" w:w="90"/>
              <w:bottom w:type="dxa" w:w="60"/>
              <w:right w:type="dxa" w:w="90"/>
            </w:tcMar>
            <w:vAlign w:val="center"/>
          </w:tcPr>
          <w:p>
            <w:r>
              <w:rPr>
                <w:rFonts w:ascii="Arial" w:cs="Arial" w:eastAsia="Arial" w:hAnsi="Arial"/>
                <w:b/>
                <w:bCs/>
                <w:color w:val="222222"/>
                <w:sz w:val="16"/>
                <w:szCs w:val="16"/>
              </w:rPr>
              <w:t xml:space="preserve">Enthaltungen</w:t>
            </w:r>
          </w:p>
        </w:tc>
      </w:tr>
      <w:tr>
        <w:tc>
          <w:tcPr>
            <w:tcW w:type="dxa" w:w="1949"/>
            <w:tcMar>
              <w:top w:type="dxa" w:w="80"/>
              <w:left w:type="dxa" w:w="90"/>
              <w:bottom w:type="dxa" w:w="80"/>
              <w:right w:type="dxa" w:w="90"/>
            </w:tcMar>
          </w:tcPr>
          <w:p>
            <w:r>
              <w:rPr>
                <w:rFonts w:ascii="Arial" w:cs="Arial" w:eastAsia="Arial" w:hAnsi="Arial"/>
                <w:sz w:val="18"/>
                <w:szCs w:val="18"/>
              </w:rPr>
              <w:fldChar w:fldCharType="begin">
                <w:ffData>
                  <w:name w:val="txt10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10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10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105"/>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949"/>
            <w:tcMar>
              <w:top w:type="dxa" w:w="80"/>
              <w:left w:type="dxa" w:w="90"/>
              <w:bottom w:type="dxa" w:w="80"/>
              <w:right w:type="dxa" w:w="90"/>
            </w:tcMar>
          </w:tcPr>
          <w:p>
            <w:r>
              <w:rPr>
                <w:rFonts w:ascii="Arial" w:cs="Arial" w:eastAsia="Arial" w:hAnsi="Arial"/>
                <w:sz w:val="18"/>
                <w:szCs w:val="18"/>
              </w:rPr>
              <w:fldChar w:fldCharType="begin">
                <w:ffData>
                  <w:name w:val="txt106"/>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Beschluss</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71"/>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angenommen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72"/>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abgelehnt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73"/>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zurückgezogen </w:t>
            </w:r>
          </w:p>
        </w:tc>
      </w:tr>
    </w:tbl>
    <w:p>
      <w:pPr>
        <w:spacing w:after="80" w:before="200"/>
      </w:pPr>
      <w:r>
        <w:rPr>
          <w:rFonts w:ascii="Arial" w:cs="Arial" w:eastAsia="Arial" w:hAnsi="Arial"/>
          <w:b/>
          <w:bCs/>
          <w:color w:val="222222"/>
          <w:sz w:val="20"/>
          <w:szCs w:val="20"/>
        </w:rPr>
        <w:t xml:space="preserve">10. Verschiedenes und nächste Versammlung</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Bemerkungen / Beschlusstext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107"/>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none"/>
          <w:right w:val="none"/>
          <w:insideH w:val="single" w:color="auto" w:sz="4"/>
          <w:insideV w:val="single" w:color="auto" w:sz="4"/>
        </w:tblBorders>
      </w:tblPr>
      <w:tblGrid>
        <w:gridCol w:w="9746"/>
      </w:tblGrid>
      <w:tr>
        <w:tc>
          <w:tcPr>
            <w:tcW w:type="dxa" w:w="9746"/>
            <w:shd w:fill="F1F1F1" w:val="clear"/>
            <w:tcMar>
              <w:top w:type="dxa" w:w="110"/>
              <w:left w:type="dxa" w:w="150"/>
              <w:bottom w:type="dxa" w:w="110"/>
              <w:right w:type="dxa" w:w="150"/>
            </w:tcMar>
          </w:tcPr>
          <w:p>
            <w:r>
              <w:rPr>
                <w:rFonts w:ascii="Arial" w:cs="Arial" w:eastAsia="Arial" w:hAnsi="Arial"/>
                <w:i/>
                <w:iCs/>
                <w:color w:val="666666"/>
                <w:sz w:val="17"/>
                <w:szCs w:val="17"/>
              </w:rPr>
              <w:t xml:space="preserve">Hinweis: Unter «Verschiedenes» können keine Beschlüsse gefasst werden.</w:t>
            </w:r>
          </w:p>
        </w:tc>
      </w:tr>
    </w:tbl>
    <w:p>
      <w:pPr>
        <w:shd w:fill="A80010" w:val="clear"/>
        <w:spacing w:after="140" w:before="260"/>
      </w:pPr>
      <w:r>
        <w:rPr>
          <w:rFonts w:ascii="Arial" w:cs="Arial" w:eastAsia="Arial" w:hAnsi="Arial"/>
          <w:b/>
          <w:bCs/>
          <w:color w:val="FFFFFF"/>
          <w:sz w:val="21"/>
          <w:szCs w:val="21"/>
        </w:rPr>
        <w:t xml:space="preserve">  Unterschriften</w:t>
      </w:r>
    </w:p>
    <w:p>
      <w:pPr>
        <w:spacing w:after="120"/>
      </w:pPr>
      <w:r>
        <w:rPr>
          <w:rFonts w:ascii="Arial" w:cs="Arial" w:eastAsia="Arial" w:hAnsi="Arial"/>
          <w:color w:val="222222"/>
          <w:sz w:val="19"/>
          <w:szCs w:val="19"/>
        </w:rPr>
        <w:t xml:space="preserve">Gemäss Art. 712n Abs. 2 ZGB ist das Protokoll zu unterzeichnen.</w:t>
      </w:r>
    </w:p>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Versammlungsleiter/in</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108"/>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7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Datum</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109"/>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Unterschrift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110"/>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Protokollführer/in</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111"/>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c>
          <w:tcPr>
            <w:tcW w:type="dxa" w:w="17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Datum</w:t>
            </w:r>
          </w:p>
        </w:tc>
        <w:tc>
          <w:tcPr>
            <w:tcW w:type="dxa" w:w="3073"/>
            <w:shd w:fill="FFFFFF" w:val="clear"/>
            <w:tcMar>
              <w:top w:type="dxa" w:w="90"/>
              <w:left w:type="dxa" w:w="130"/>
              <w:bottom w:type="dxa" w:w="90"/>
              <w:right w:type="dxa" w:w="130"/>
            </w:tcMar>
            <w:vAlign w:val="center"/>
          </w:tcPr>
          <w:p>
            <w:r>
              <w:rPr>
                <w:rFonts w:ascii="Arial" w:cs="Arial" w:eastAsia="Arial" w:hAnsi="Arial"/>
                <w:color w:val="222222"/>
                <w:sz w:val="20"/>
                <w:szCs w:val="20"/>
              </w:rPr>
              <w:fldChar w:fldCharType="begin">
                <w:ffData>
                  <w:name w:val="txt112"/>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Unterschrift</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113"/>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3073"/>
        <w:gridCol w:w="1700"/>
        <w:gridCol w:w="3073"/>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Protokoll versandt am</w:t>
            </w:r>
          </w:p>
        </w:tc>
        <w:tc>
          <w:tcPr>
            <w:tcW w:type="dxa" w:w="7846"/>
            <w:gridSpan w:val="3"/>
            <w:tcMar>
              <w:top w:type="dxa" w:w="90"/>
              <w:left w:type="dxa" w:w="130"/>
              <w:bottom w:type="dxa" w:w="90"/>
              <w:right w:type="dxa" w:w="130"/>
            </w:tcMar>
            <w:vAlign w:val="center"/>
          </w:tcPr>
          <w:p>
            <w:r>
              <w:rPr>
                <w:rFonts w:ascii="Arial" w:cs="Arial" w:eastAsia="Arial" w:hAnsi="Arial"/>
                <w:sz w:val="20"/>
                <w:szCs w:val="20"/>
              </w:rPr>
              <w:fldChar w:fldCharType="begin">
                <w:ffData>
                  <w:name w:val="txt114"/>
                  <w:enabled/>
                  <w:calcOnExit w:val="0"/>
                  <w:textInput/>
                </w:ffData>
              </w:fldChar>
            </w:r>
            <w:r>
              <w:rPr>
                <w:rFonts w:ascii="Arial" w:hAnsi="Arial"/>
                <w:sz w:val="20"/>
              </w:rPr>
              <w:instrText xml:space="preserve"> FORMTEXT </w:instrText>
            </w:r>
            <w:r>
              <w:rPr>
                <w:rFonts w:ascii="Arial" w:hAnsi="Arial"/>
                <w:sz w:val="20"/>
              </w:rPr>
              <w:fldChar w:fldCharType="separate"/>
            </w:r>
            <w:r>
              <w:rPr>
                <w:rFonts w:ascii="Arial" w:hAnsi="Arial"/>
                <w:sz w:val="20"/>
              </w:rPr>
              <w:t xml:space="preserve">     </w:t>
            </w:r>
            <w:r>
              <w:rPr>
                <w:rFonts w:ascii="Arial" w:hAnsi="Arial"/>
                <w:sz w:val="20"/>
              </w:rPr>
              <w:fldChar w:fldCharType="end"/>
            </w:r>
          </w:p>
        </w:tc>
      </w:tr>
    </w:tbl>
    <w:tbl>
      <w:tblPr>
        <w:tblW w:type="dxa" w:w="9746"/>
        <w:tblBorders>
          <w:top w:val="none"/>
          <w:left w:val="none"/>
          <w:bottom w:val="single" w:color="DDDDDD" w:sz="2"/>
          <w:right w:val="none"/>
          <w:insideH w:val="single" w:color="DDDDDD" w:sz="2"/>
          <w:insideV w:val="none"/>
        </w:tblBorders>
      </w:tblPr>
      <w:tblGrid>
        <w:gridCol w:w="1900"/>
        <w:gridCol w:w="7846"/>
      </w:tblGrid>
      <w:tr>
        <w:tc>
          <w:tcPr>
            <w:tcW w:type="dxa" w:w="1900"/>
            <w:shd w:fill="F5F5F5" w:val="clear"/>
            <w:tcMar>
              <w:top w:type="dxa" w:w="90"/>
              <w:left w:type="dxa" w:w="130"/>
              <w:bottom w:type="dxa" w:w="90"/>
              <w:right w:type="dxa" w:w="130"/>
            </w:tcMar>
            <w:vAlign w:val="center"/>
          </w:tcPr>
          <w:p>
            <w:r>
              <w:rPr>
                <w:rFonts w:ascii="Arial" w:cs="Arial" w:eastAsia="Arial" w:hAnsi="Arial"/>
                <w:b/>
                <w:bCs/>
                <w:color w:val="222222"/>
                <w:sz w:val="18"/>
                <w:szCs w:val="18"/>
              </w:rPr>
              <w:t xml:space="preserve">Zustellungsform</w:t>
            </w:r>
          </w:p>
        </w:tc>
        <w:tc>
          <w:tcPr>
            <w:tcW w:type="dxa" w:w="7846"/>
            <w:tcMar>
              <w:top w:type="dxa" w:w="110"/>
              <w:left w:type="dxa" w:w="130"/>
              <w:bottom w:type="dxa" w:w="110"/>
              <w:right w:type="dxa" w:w="130"/>
            </w:tcMar>
            <w:vAlign w:val="center"/>
          </w:tcPr>
          <w:p>
            <w:r>
              <w:rPr>
                <w:rFonts w:ascii="Arial" w:cs="Arial" w:eastAsia="Arial" w:hAnsi="Arial"/>
                <w:sz w:val="20"/>
                <w:szCs w:val="20"/>
              </w:rPr>
              <w:fldChar w:fldCharType="begin">
                <w:ffData>
                  <w:name w:val="cb74"/>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Post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75"/>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E-Mail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76"/>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Einschreiben </w:t>
            </w:r>
            <w:r>
              <w:rPr>
                <w:rFonts w:ascii="Arial" w:cs="Arial" w:eastAsia="Arial" w:hAnsi="Arial"/>
                <w:sz w:val="20"/>
                <w:szCs w:val="20"/>
              </w:rPr>
            </w:r>
            <w:r>
              <w:rPr>
                <w:rFonts w:ascii="Arial" w:hAnsi="Arial"/>
                <w:sz w:val="20"/>
              </w:rPr>
              <w:t xml:space="preserve">      </w:t>
            </w:r>
            <w:r>
              <w:rPr>
                <w:rFonts w:ascii="Arial" w:hAnsi="Arial"/>
                <w:sz w:val="20"/>
              </w:rPr>
              <w:fldChar w:fldCharType="begin">
                <w:ffData>
                  <w:name w:val="cb77"/>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gemäss Reglement </w:t>
            </w:r>
          </w:p>
        </w:tc>
      </w:tr>
    </w:tbl>
    <w:tbl>
      <w:tblPr>
        <w:tblW w:type="dxa" w:w="9746"/>
        <w:tblBorders>
          <w:top w:val="none"/>
          <w:left w:val="none"/>
          <w:bottom w:val="none"/>
          <w:right w:val="none"/>
          <w:insideH w:val="single" w:color="auto" w:sz="4"/>
          <w:insideV w:val="single" w:color="auto" w:sz="4"/>
        </w:tblBorders>
      </w:tblPr>
      <w:tblGrid>
        <w:gridCol w:w="9746"/>
      </w:tblGrid>
      <w:tr>
        <w:tc>
          <w:tcPr>
            <w:tcW w:type="dxa" w:w="9746"/>
            <w:shd w:fill="F1F1F1" w:val="clear"/>
            <w:tcMar>
              <w:top w:type="dxa" w:w="110"/>
              <w:left w:type="dxa" w:w="150"/>
              <w:bottom w:type="dxa" w:w="110"/>
              <w:right w:type="dxa" w:w="150"/>
            </w:tcMar>
          </w:tcPr>
          <w:p>
            <w:r>
              <w:rPr>
                <w:rFonts w:ascii="Arial" w:cs="Arial" w:eastAsia="Arial" w:hAnsi="Arial"/>
                <w:i/>
                <w:iCs/>
                <w:color w:val="666666"/>
                <w:sz w:val="17"/>
                <w:szCs w:val="17"/>
              </w:rPr>
              <w:t xml:space="preserve">Ab Zustellung gilt die 30-tägige Anfechtungsfrist (Art. 75 ZGB).</w:t>
            </w:r>
          </w:p>
        </w:tc>
      </w:tr>
    </w:tbl>
    <w:p>
      <w:pPr>
        <w:shd w:fill="A80010" w:val="clear"/>
        <w:spacing w:after="140" w:before="260"/>
      </w:pPr>
      <w:r>
        <w:rPr>
          <w:rFonts w:ascii="Arial" w:cs="Arial" w:eastAsia="Arial" w:hAnsi="Arial"/>
          <w:b/>
          <w:bCs/>
          <w:color w:val="FFFFFF"/>
          <w:sz w:val="21"/>
          <w:szCs w:val="21"/>
        </w:rPr>
        <w:t xml:space="preserve">  Beilagenverzeichnis</w:t>
      </w:r>
    </w:p>
    <w:p>
      <w:pPr>
        <w:spacing w:after="120"/>
      </w:pPr>
      <w:r>
        <w:rPr>
          <w:rFonts w:ascii="Arial" w:cs="Arial" w:eastAsia="Arial" w:hAnsi="Arial"/>
          <w:color w:val="222222"/>
          <w:sz w:val="19"/>
          <w:szCs w:val="19"/>
        </w:rPr>
        <w:t xml:space="preserve">Folgende Unterlagen liegen diesem Protokoll bei:</w:t>
      </w:r>
    </w:p>
    <w:tbl>
      <w:tblPr>
        <w:tblW w:type="dxa" w:w="9746"/>
        <w:tblBorders>
          <w:top w:val="none"/>
          <w:left w:val="none"/>
          <w:bottom w:val="none"/>
          <w:right w:val="none"/>
          <w:insideH w:val="single" w:color="auto" w:sz="4"/>
          <w:insideV w:val="single" w:color="auto" w:sz="4"/>
        </w:tblBorders>
      </w:tblPr>
      <w:tblGrid>
        <w:gridCol w:w="9746"/>
      </w:tblGrid>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78"/>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Jahresrechnung</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79"/>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Budget</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80"/>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Revisorenbericht</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81"/>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Vollmachten</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82"/>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Offerten</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83"/>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Fotos / Dokumentation</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84"/>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Anträge der Eigentümer</w:t>
            </w:r>
          </w:p>
        </w:tc>
      </w:tr>
      <w:tr>
        <w:tc>
          <w:tcPr>
            <w:tcW w:type="dxa" w:w="9746"/>
            <w:tcMar>
              <w:top w:type="dxa" w:w="50"/>
              <w:left w:type="dxa" w:w="130"/>
              <w:bottom w:type="dxa" w:w="50"/>
              <w:right w:type="dxa" w:w="130"/>
            </w:tcMar>
          </w:tcPr>
          <w:p>
            <w:r>
              <w:rPr>
                <w:rFonts w:ascii="Arial" w:cs="Arial" w:eastAsia="Arial" w:hAnsi="Arial"/>
                <w:sz w:val="20"/>
                <w:szCs w:val="20"/>
              </w:rPr>
              <w:fldChar w:fldCharType="begin">
                <w:ffData>
                  <w:name w:val="cb85"/>
                  <w:enabled/>
                  <w:calcOnExit w:val="0"/>
                  <w:checkBox>
                    <w:sizeAuto/>
                    <w:default w:val="0"/>
                  </w:checkBox>
                </w:ffData>
              </w:fldChar>
            </w:r>
            <w:r>
              <w:rPr>
                <w:rFonts w:ascii="Arial" w:hAnsi="Arial"/>
                <w:sz w:val="20"/>
              </w:rPr>
              <w:instrText xml:space="preserve"> FORMCHECKBOX </w:instrText>
            </w:r>
            <w:r>
              <w:rPr>
                <w:rFonts w:ascii="Arial" w:hAnsi="Arial"/>
                <w:sz w:val="20"/>
              </w:rPr>
              <w:fldChar w:fldCharType="end"/>
            </w:r>
            <w:r>
              <w:rPr>
                <w:rFonts w:ascii="Arial" w:cs="Arial" w:eastAsia="Arial" w:hAnsi="Arial"/>
                <w:color w:val="222222"/>
                <w:sz w:val="20"/>
                <w:szCs w:val="20"/>
              </w:rPr>
              <w:t xml:space="preserve">  Weitere:</w:t>
            </w:r>
          </w:p>
        </w:tc>
      </w:tr>
    </w:tbl>
    <w:p>
      <w:pPr>
        <w:shd w:fill="A80010" w:val="clear"/>
        <w:spacing w:after="140" w:before="260"/>
      </w:pPr>
      <w:r>
        <w:rPr>
          <w:rFonts w:ascii="Arial" w:cs="Arial" w:eastAsia="Arial" w:hAnsi="Arial"/>
          <w:b/>
          <w:bCs/>
          <w:color w:val="FFFFFF"/>
          <w:sz w:val="21"/>
          <w:szCs w:val="21"/>
        </w:rPr>
        <w:t xml:space="preserve">  Rechtlicher Hinweis</w:t>
      </w:r>
    </w:p>
    <w:p>
      <w:pPr>
        <w:spacing w:after="0"/>
      </w:pPr>
      <w:r>
        <w:rPr>
          <w:rFonts w:ascii="Arial" w:cs="Arial" w:eastAsia="Arial" w:hAnsi="Arial"/>
          <w:color w:val="666666"/>
          <w:sz w:val="16"/>
          <w:szCs w:val="16"/>
        </w:rPr>
        <w:t xml:space="preserve">Gemäss Art. 712n Abs. 2 ZGB ist mindestens ein Beschlussprotokoll zu führen (Anträge, Abstimmungsergebnisse, Beschlüsse). Das Protokoll ist allen Eigentümern innert nützlicher Frist zuzustellen (empfohlen: 2–4 Wochen). Es gilt als genehmigt, sofern innert 30 Tagen nach Zustellung keine Anfechtung bzw. kein begründeter Berichtigungsantrag eingeht (Art. 75 ZGB). Zirkularbeschlüsse (Briefweg) erfordern die Zustimmung aller Eigentümer. Das Original ist von der Verwaltung aufzubewahren.</w:t>
      </w:r>
    </w:p>
    <w:sectPr>
      <w:headerReference w:type="default" r:id="rId7"/>
      <w:footerReference w:type="default" r:id="rId8"/>
      <w:pgSz w:w="11906" w:h="16838" w:orient="portrait"/>
      <w:pgMar w:top="11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tabs>
        <w:tab w:val="right" w:pos="9746"/>
      </w:tabs>
    </w:pPr>
    <w:r>
      <w:rPr>
        <w:rFonts w:ascii="Arial" w:cs="Arial" w:eastAsia="Arial" w:hAnsi="Arial"/>
        <w:color w:val="666666"/>
        <w:sz w:val="15"/>
        <w:szCs w:val="15"/>
      </w:rPr>
      <w:t xml:space="preserve">Erstellt mit Eignis · eignis.ch</w:t>
    </w:r>
    <w:r>
      <w:rPr>
        <w:rFonts w:ascii="Arial" w:cs="Arial" w:eastAsia="Arial" w:hAnsi="Arial"/>
        <w:color w:val="666666"/>
        <w:sz w:val="15"/>
        <w:szCs w:val="15"/>
      </w:rPr>
      <w:t xml:space="preserve">	Seite </w:t>
    </w:r>
    <w:r>
      <w:rPr>
        <w:rFonts w:ascii="Arial" w:cs="Arial" w:eastAsia="Arial" w:hAnsi="Arial"/>
        <w:color w:val="666666"/>
        <w:sz w:val="15"/>
        <w:szCs w:val="15"/>
      </w:rPr>
      <w:fldChar w:fldCharType="begin"/>
      <w:instrText xml:space="preserve">PAGE</w:instrText>
      <w:fldChar w:fldCharType="separate"/>
      <w:fldChar w:fldCharType="end"/>
    </w:r>
    <w:r>
      <w:rPr>
        <w:rFonts w:ascii="Arial" w:cs="Arial" w:eastAsia="Arial" w:hAnsi="Arial"/>
        <w:color w:val="666666"/>
        <w:sz w:val="15"/>
        <w:szCs w:val="15"/>
      </w:rPr>
      <w:t xml:space="preserve"> / </w:t>
    </w:r>
    <w:r>
      <w:rPr>
        <w:rFonts w:ascii="Arial" w:cs="Arial" w:eastAsia="Arial" w:hAnsi="Arial"/>
        <w:color w:val="666666"/>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6" w:space="6"/>
      </w:pBdr>
      <w:spacing w:after="0"/>
    </w:pPr>
    <w:r>
      <w:drawing>
        <wp:inline distT="0" distB="0" distL="0" distR="0">
          <wp:extent cx="180975" cy="133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80975" cy="133350"/>
                  </a:xfrm>
                  <a:prstGeom prst="rect">
                    <a:avLst/>
                  </a:prstGeom>
                </pic:spPr>
              </pic:pic>
            </a:graphicData>
          </a:graphic>
        </wp:inline>
      </w:drawing>
    </w:r>
    <w:r>
      <w:rPr>
        <w:rFonts w:ascii="Arial" w:cs="Arial" w:eastAsia="Arial" w:hAnsi="Arial"/>
        <w:b/>
        <w:bCs/>
        <w:color w:val="A80010"/>
        <w:sz w:val="26"/>
        <w:szCs w:val="26"/>
      </w:rPr>
      <w:t xml:space="preserve">  Eignis</w:t>
    </w:r>
    <w:r>
      <w:rPr>
        <w:rFonts w:ascii="Arial" w:cs="Arial" w:eastAsia="Arial" w:hAnsi="Arial"/>
        <w:color w:val="666666"/>
        <w:sz w:val="22"/>
        <w:szCs w:val="22"/>
      </w:rPr>
      <w:t xml:space="preserve">    |    Vorlagen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umentProtection w:edit="forms" w:enforcement="1"/>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4f40a0ab5b4509f987ff812241323b13840bf9e6.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2026-06-14T16:02:00.534Z</dcterms:created>
  <dcterms:modified xsi:type="dcterms:W3CDTF">2026-06-14T16:02:00.547Z</dcterms:modified>
</cp:coreProperties>
</file>

<file path=docProps/custom.xml><?xml version="1.0" encoding="utf-8"?>
<Properties xmlns="http://schemas.openxmlformats.org/officeDocument/2006/custom-properties" xmlns:vt="http://schemas.openxmlformats.org/officeDocument/2006/docPropsVTypes"/>
</file>